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2F5" w:rsidRDefault="000042F5" w:rsidP="000042F5">
      <w:pPr>
        <w:jc w:val="right"/>
      </w:pPr>
      <w:r>
        <w:t>Приложение № 6</w:t>
      </w:r>
    </w:p>
    <w:p w:rsidR="000042F5" w:rsidRDefault="000042F5" w:rsidP="000042F5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  <w:proofErr w:type="gramStart"/>
      <w:r>
        <w:rPr>
          <w:lang w:eastAsia="ru-RU"/>
        </w:rPr>
        <w:t xml:space="preserve">№ </w:t>
      </w:r>
      <w:r>
        <w:rPr>
          <w:lang w:eastAsia="ru-RU"/>
        </w:rPr>
        <w:t xml:space="preserve"> </w:t>
      </w:r>
      <w:r>
        <w:rPr>
          <w:lang w:eastAsia="ru-RU"/>
        </w:rPr>
        <w:t>водоотведения</w:t>
      </w:r>
      <w:proofErr w:type="gramEnd"/>
    </w:p>
    <w:p w:rsidR="000042F5" w:rsidRDefault="000042F5" w:rsidP="000042F5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 «___» ____________ 20____</w:t>
      </w:r>
      <w:r>
        <w:rPr>
          <w:lang w:eastAsia="ru-RU"/>
        </w:rPr>
        <w:t xml:space="preserve"> года</w:t>
      </w:r>
    </w:p>
    <w:p w:rsidR="000042F5" w:rsidRDefault="000042F5" w:rsidP="000042F5">
      <w:pPr>
        <w:jc w:val="right"/>
      </w:pPr>
    </w:p>
    <w:p w:rsidR="000042F5" w:rsidRDefault="000042F5" w:rsidP="000042F5">
      <w:pPr>
        <w:jc w:val="right"/>
      </w:pPr>
    </w:p>
    <w:p w:rsidR="000042F5" w:rsidRDefault="000042F5" w:rsidP="000042F5">
      <w:pPr>
        <w:jc w:val="center"/>
      </w:pPr>
      <w:r>
        <w:t>СВЕДЕНИЯ</w:t>
      </w:r>
    </w:p>
    <w:p w:rsidR="000042F5" w:rsidRDefault="000042F5" w:rsidP="000042F5">
      <w:pPr>
        <w:jc w:val="center"/>
      </w:pPr>
      <w:r>
        <w:t xml:space="preserve">о подключенной (технологически присоединенной) мощности (нагрузке), в том числе с распределением указанной мощности (нагрузке) по каждой точке подключения </w:t>
      </w:r>
    </w:p>
    <w:p w:rsidR="000042F5" w:rsidRDefault="000042F5" w:rsidP="000042F5">
      <w:pPr>
        <w:jc w:val="center"/>
      </w:pPr>
      <w:r>
        <w:t xml:space="preserve">(технологического присоединения), в пределах которой Организация ВКХ принимает на себя обязательства обеспечить оказание абоненту услуг по водоотведению  </w:t>
      </w: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97"/>
        <w:gridCol w:w="4252"/>
      </w:tblGrid>
      <w:tr w:rsidR="000042F5" w:rsidRPr="000042F5" w:rsidTr="000042F5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№ п/п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Точка подключения (технологического присоединения) объекта абонента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Подключенная (технологически присоединенная) мощность (нагрузка) </w:t>
            </w:r>
          </w:p>
        </w:tc>
      </w:tr>
      <w:tr w:rsidR="000042F5" w:rsidTr="000042F5">
        <w:trPr>
          <w:trHeight w:val="9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042F5" w:rsidTr="000042F5">
        <w:trPr>
          <w:trHeight w:val="91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2F5" w:rsidRDefault="000042F5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</w:tr>
    </w:tbl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042F5" w:rsidRDefault="000042F5" w:rsidP="000042F5"/>
    <w:p w:rsidR="000042F5" w:rsidRDefault="000042F5" w:rsidP="000042F5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0042F5" w:rsidRDefault="000042F5" w:rsidP="000042F5">
      <w:pPr>
        <w:suppressAutoHyphens w:val="0"/>
        <w:rPr>
          <w:lang w:eastAsia="ru-RU"/>
        </w:rPr>
      </w:pPr>
    </w:p>
    <w:p w:rsidR="000042F5" w:rsidRDefault="000042F5" w:rsidP="000042F5">
      <w:pPr>
        <w:suppressAutoHyphens w:val="0"/>
        <w:rPr>
          <w:lang w:eastAsia="ru-RU"/>
        </w:rPr>
      </w:pPr>
      <w:r>
        <w:rPr>
          <w:lang w:eastAsia="ru-RU"/>
        </w:rPr>
        <w:t>___________________/</w:t>
      </w:r>
      <w:r>
        <w:rPr>
          <w:lang w:eastAsia="ru-RU"/>
        </w:rPr>
        <w:t>___________</w:t>
      </w:r>
      <w:r>
        <w:rPr>
          <w:lang w:eastAsia="ru-RU"/>
        </w:rPr>
        <w:t>/                              ____________________/</w:t>
      </w:r>
      <w:r>
        <w:rPr>
          <w:lang w:eastAsia="ru-RU"/>
        </w:rPr>
        <w:t>_____________</w:t>
      </w:r>
      <w:bookmarkStart w:id="0" w:name="_GoBack"/>
      <w:bookmarkEnd w:id="0"/>
      <w:r>
        <w:rPr>
          <w:lang w:eastAsia="ru-RU"/>
        </w:rPr>
        <w:t xml:space="preserve">/ </w:t>
      </w:r>
    </w:p>
    <w:p w:rsidR="000042F5" w:rsidRDefault="000042F5" w:rsidP="000042F5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>М.П.</w:t>
      </w:r>
      <w:r>
        <w:rPr>
          <w:lang w:eastAsia="ru-RU"/>
        </w:rPr>
        <w:tab/>
        <w:t>М.П.</w:t>
      </w:r>
    </w:p>
    <w:p w:rsidR="000042F5" w:rsidRDefault="000042F5" w:rsidP="000042F5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>______________20___г.                                         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0042F5" w:rsidRDefault="000042F5" w:rsidP="000042F5">
      <w:pPr>
        <w:suppressAutoHyphens w:val="0"/>
        <w:rPr>
          <w:lang w:eastAsia="ru-RU"/>
        </w:rPr>
      </w:pPr>
    </w:p>
    <w:p w:rsidR="000042F5" w:rsidRDefault="000042F5" w:rsidP="000042F5">
      <w:pPr>
        <w:suppressAutoHyphens w:val="0"/>
        <w:rPr>
          <w:lang w:eastAsia="ru-RU"/>
        </w:rPr>
      </w:pPr>
      <w:r>
        <w:rPr>
          <w:lang w:eastAsia="ru-RU"/>
        </w:rPr>
        <w:t xml:space="preserve">.  </w:t>
      </w: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0042F5" w:rsidRDefault="000042F5" w:rsidP="000042F5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D703DD" w:rsidRDefault="00D703DD"/>
    <w:sectPr w:rsidR="00D703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7B"/>
    <w:rsid w:val="000042F5"/>
    <w:rsid w:val="00353E7B"/>
    <w:rsid w:val="00D7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FA8E"/>
  <w15:chartTrackingRefBased/>
  <w15:docId w15:val="{C9C6123F-73DD-43D4-8842-1ADCBE43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2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42F5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>Uralkali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3</cp:revision>
  <dcterms:created xsi:type="dcterms:W3CDTF">2023-06-20T10:01:00Z</dcterms:created>
  <dcterms:modified xsi:type="dcterms:W3CDTF">2023-06-20T10:02:00Z</dcterms:modified>
</cp:coreProperties>
</file>